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C2F0" w14:textId="21197387" w:rsidR="005E4489" w:rsidRDefault="005E4489" w:rsidP="005E4489">
      <w:pPr>
        <w:jc w:val="center"/>
      </w:pPr>
      <w:r>
        <w:rPr>
          <w:noProof/>
        </w:rPr>
        <w:drawing>
          <wp:inline distT="0" distB="0" distL="0" distR="0" wp14:anchorId="64448C2F" wp14:editId="3C584345">
            <wp:extent cx="54006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714375"/>
                    </a:xfrm>
                    <a:prstGeom prst="rect">
                      <a:avLst/>
                    </a:prstGeom>
                    <a:noFill/>
                    <a:ln>
                      <a:noFill/>
                    </a:ln>
                  </pic:spPr>
                </pic:pic>
              </a:graphicData>
            </a:graphic>
          </wp:inline>
        </w:drawing>
      </w:r>
    </w:p>
    <w:p w14:paraId="2EBD3F30" w14:textId="77777777" w:rsidR="005E4489" w:rsidRDefault="005E4489" w:rsidP="005E4489">
      <w:pPr>
        <w:pStyle w:val="Subtitle"/>
        <w:pBdr>
          <w:bottom w:val="single" w:sz="12" w:space="1" w:color="auto"/>
        </w:pBdr>
        <w:rPr>
          <w:b/>
          <w:sz w:val="44"/>
        </w:rPr>
      </w:pPr>
      <w:r>
        <w:rPr>
          <w:b/>
          <w:sz w:val="44"/>
        </w:rPr>
        <w:t xml:space="preserve">St </w:t>
      </w:r>
      <w:proofErr w:type="gramStart"/>
      <w:r>
        <w:rPr>
          <w:b/>
          <w:sz w:val="44"/>
        </w:rPr>
        <w:t>Mary’s :</w:t>
      </w:r>
      <w:proofErr w:type="gramEnd"/>
      <w:r>
        <w:rPr>
          <w:b/>
          <w:sz w:val="44"/>
        </w:rPr>
        <w:t xml:space="preserve"> Holy Trinity : St Peter’s </w:t>
      </w:r>
    </w:p>
    <w:p w14:paraId="2D2DF1A6" w14:textId="77777777" w:rsidR="005E4489" w:rsidRDefault="005E4489" w:rsidP="005E4489">
      <w:pPr>
        <w:pStyle w:val="Subtitle"/>
        <w:jc w:val="left"/>
      </w:pPr>
    </w:p>
    <w:p w14:paraId="1CE3A52E" w14:textId="77777777" w:rsidR="005E4489" w:rsidRDefault="005E4489" w:rsidP="005E4489">
      <w:pPr>
        <w:ind w:left="5040"/>
        <w:rPr>
          <w:bCs/>
        </w:rPr>
      </w:pPr>
    </w:p>
    <w:p w14:paraId="7C85D656" w14:textId="74492DA6" w:rsidR="00CC20E6" w:rsidRDefault="00CC20E6" w:rsidP="006F0B18">
      <w:pPr>
        <w:ind w:left="5040"/>
        <w:rPr>
          <w:bCs/>
        </w:rPr>
      </w:pPr>
      <w:r>
        <w:rPr>
          <w:bCs/>
        </w:rPr>
        <w:t>Feast of St Cuthbert,</w:t>
      </w:r>
      <w:r w:rsidR="006F0B18">
        <w:rPr>
          <w:bCs/>
        </w:rPr>
        <w:t xml:space="preserve"> 20</w:t>
      </w:r>
      <w:r w:rsidR="006F0B18" w:rsidRPr="006F0B18">
        <w:rPr>
          <w:bCs/>
          <w:vertAlign w:val="superscript"/>
        </w:rPr>
        <w:t>th</w:t>
      </w:r>
      <w:r w:rsidR="006F0B18">
        <w:rPr>
          <w:bCs/>
        </w:rPr>
        <w:t xml:space="preserve"> March</w:t>
      </w:r>
      <w:r>
        <w:rPr>
          <w:bCs/>
        </w:rPr>
        <w:t xml:space="preserve"> 2020</w:t>
      </w:r>
    </w:p>
    <w:p w14:paraId="089B0C21" w14:textId="77777777" w:rsidR="00CC20E6" w:rsidRDefault="00CC20E6" w:rsidP="00A43A1A">
      <w:pPr>
        <w:rPr>
          <w:bCs/>
        </w:rPr>
      </w:pPr>
    </w:p>
    <w:p w14:paraId="4838AD01" w14:textId="340ECB7F" w:rsidR="00CC20E6" w:rsidRPr="00CC20E6" w:rsidRDefault="00CC20E6" w:rsidP="00A43A1A">
      <w:pPr>
        <w:rPr>
          <w:bCs/>
        </w:rPr>
      </w:pPr>
      <w:r w:rsidRPr="00CC20E6">
        <w:rPr>
          <w:bCs/>
        </w:rPr>
        <w:t xml:space="preserve">Dear </w:t>
      </w:r>
      <w:r w:rsidR="005E4489">
        <w:rPr>
          <w:bCs/>
        </w:rPr>
        <w:t>P</w:t>
      </w:r>
      <w:r w:rsidRPr="00CC20E6">
        <w:rPr>
          <w:bCs/>
        </w:rPr>
        <w:t>arishioner</w:t>
      </w:r>
      <w:r>
        <w:rPr>
          <w:bCs/>
        </w:rPr>
        <w:t>s</w:t>
      </w:r>
      <w:r w:rsidRPr="00CC20E6">
        <w:rPr>
          <w:bCs/>
        </w:rPr>
        <w:t xml:space="preserve"> and </w:t>
      </w:r>
      <w:r w:rsidR="005E4489">
        <w:rPr>
          <w:bCs/>
        </w:rPr>
        <w:t>F</w:t>
      </w:r>
      <w:r w:rsidRPr="00CC20E6">
        <w:rPr>
          <w:bCs/>
        </w:rPr>
        <w:t>riends,</w:t>
      </w:r>
    </w:p>
    <w:p w14:paraId="48E7F2AF" w14:textId="77777777" w:rsidR="00CC20E6" w:rsidRPr="0091299A" w:rsidRDefault="00CC20E6" w:rsidP="00A43A1A">
      <w:pPr>
        <w:rPr>
          <w:b/>
          <w:sz w:val="16"/>
          <w:szCs w:val="16"/>
        </w:rPr>
      </w:pPr>
    </w:p>
    <w:p w14:paraId="7E822A37" w14:textId="60A22A2B" w:rsidR="00A43A1A" w:rsidRDefault="00C472A6" w:rsidP="00A43A1A">
      <w:pPr>
        <w:rPr>
          <w:b/>
        </w:rPr>
      </w:pPr>
      <w:r w:rsidRPr="00CD1A92">
        <w:rPr>
          <w:b/>
        </w:rPr>
        <w:t xml:space="preserve">Coronavirus </w:t>
      </w:r>
      <w:r w:rsidR="00584D17" w:rsidRPr="00CD1A92">
        <w:rPr>
          <w:b/>
        </w:rPr>
        <w:t xml:space="preserve">COVID – </w:t>
      </w:r>
      <w:proofErr w:type="gramStart"/>
      <w:r w:rsidR="00584D17" w:rsidRPr="00CD1A92">
        <w:rPr>
          <w:b/>
        </w:rPr>
        <w:t>19</w:t>
      </w:r>
      <w:r w:rsidR="00DC2A0A">
        <w:rPr>
          <w:b/>
        </w:rPr>
        <w:t xml:space="preserve">  </w:t>
      </w:r>
      <w:r w:rsidR="004125AC">
        <w:rPr>
          <w:b/>
        </w:rPr>
        <w:t>P</w:t>
      </w:r>
      <w:r w:rsidR="003B4250">
        <w:rPr>
          <w:b/>
        </w:rPr>
        <w:t>andemic</w:t>
      </w:r>
      <w:proofErr w:type="gramEnd"/>
      <w:r w:rsidR="003B4250">
        <w:rPr>
          <w:b/>
        </w:rPr>
        <w:t xml:space="preserve"> - </w:t>
      </w:r>
      <w:r w:rsidR="00DC2A0A">
        <w:rPr>
          <w:b/>
        </w:rPr>
        <w:t>latest update</w:t>
      </w:r>
    </w:p>
    <w:p w14:paraId="629A7551" w14:textId="77777777" w:rsidR="00911953" w:rsidRPr="0091299A" w:rsidRDefault="00911953" w:rsidP="00A43A1A">
      <w:pPr>
        <w:rPr>
          <w:b/>
          <w:sz w:val="16"/>
          <w:szCs w:val="16"/>
        </w:rPr>
      </w:pPr>
    </w:p>
    <w:p w14:paraId="1A09FC0F" w14:textId="1F200398" w:rsidR="00F13F6D" w:rsidRDefault="00DC2A0A" w:rsidP="00A43A1A">
      <w:r w:rsidRPr="003B4250">
        <w:t xml:space="preserve">I am sure you will have been reading the papers and watching the news and keeping up with the British Government’s daily updates on strategy and advice. In response to </w:t>
      </w:r>
      <w:r w:rsidR="00681714">
        <w:t>its latest</w:t>
      </w:r>
      <w:r w:rsidRPr="003B4250">
        <w:t xml:space="preserve"> strateg</w:t>
      </w:r>
      <w:r w:rsidR="00681714">
        <w:t>ic</w:t>
      </w:r>
      <w:r w:rsidRPr="003B4250">
        <w:t xml:space="preserve"> </w:t>
      </w:r>
      <w:r w:rsidR="00681714">
        <w:t xml:space="preserve">guidance </w:t>
      </w:r>
      <w:r w:rsidRPr="003B4250">
        <w:t xml:space="preserve">made on Tuesday both archbishops (Justin </w:t>
      </w:r>
      <w:proofErr w:type="spellStart"/>
      <w:r w:rsidRPr="003B4250">
        <w:t>Welby</w:t>
      </w:r>
      <w:proofErr w:type="spellEnd"/>
      <w:r w:rsidRPr="003B4250">
        <w:t xml:space="preserve"> and John Sentamu) issued a statement </w:t>
      </w:r>
      <w:r w:rsidR="0053430E" w:rsidRPr="003B4250">
        <w:t xml:space="preserve">advising us that from this week all public worship be suspended. </w:t>
      </w:r>
      <w:r w:rsidR="003B4250" w:rsidRPr="003B4250">
        <w:t>Only f</w:t>
      </w:r>
      <w:r w:rsidR="0053430E" w:rsidRPr="003B4250">
        <w:t>unerals and weddings can take place but under certain</w:t>
      </w:r>
      <w:r w:rsidR="008F6CD8">
        <w:t xml:space="preserve"> strict</w:t>
      </w:r>
      <w:r w:rsidR="006F0B18">
        <w:t xml:space="preserve"> conditions (as verified today with the Diocesan Registrar):</w:t>
      </w:r>
    </w:p>
    <w:p w14:paraId="1F78196B" w14:textId="77777777" w:rsidR="008F6CD8" w:rsidRPr="00CF2643" w:rsidRDefault="008F6CD8" w:rsidP="00A43A1A">
      <w:pPr>
        <w:rPr>
          <w:sz w:val="12"/>
          <w:szCs w:val="12"/>
        </w:rPr>
      </w:pPr>
    </w:p>
    <w:p w14:paraId="5D73EC3F" w14:textId="08C811BD" w:rsidR="008F6CD8" w:rsidRDefault="008F6CD8" w:rsidP="008F6CD8">
      <w:pPr>
        <w:pStyle w:val="ListParagraph"/>
        <w:numPr>
          <w:ilvl w:val="0"/>
          <w:numId w:val="11"/>
        </w:numPr>
      </w:pPr>
      <w:r>
        <w:t>A maximum of 5 people may attend a wedding: bride and groom, the priest and two witnesses.</w:t>
      </w:r>
    </w:p>
    <w:p w14:paraId="120FF21E" w14:textId="3152EAED" w:rsidR="008F6CD8" w:rsidRDefault="008F6CD8" w:rsidP="008F6CD8">
      <w:pPr>
        <w:pStyle w:val="ListParagraph"/>
        <w:numPr>
          <w:ilvl w:val="0"/>
          <w:numId w:val="11"/>
        </w:numPr>
      </w:pPr>
      <w:r>
        <w:t>The congregation at a funeral must not exceed 9 people inclusive of t</w:t>
      </w:r>
      <w:r w:rsidR="006F0B18">
        <w:t>he priest and the funeral director.</w:t>
      </w:r>
    </w:p>
    <w:p w14:paraId="7B8A05FC" w14:textId="77777777" w:rsidR="00F13F6D" w:rsidRPr="00CF2643" w:rsidRDefault="00F13F6D" w:rsidP="00A43A1A">
      <w:pPr>
        <w:rPr>
          <w:sz w:val="12"/>
          <w:szCs w:val="12"/>
        </w:rPr>
      </w:pPr>
    </w:p>
    <w:p w14:paraId="40A5CC8F" w14:textId="7325A7BF" w:rsidR="00F13F6D" w:rsidRDefault="0053430E" w:rsidP="008F6CD8">
      <w:r w:rsidRPr="003B4250">
        <w:t xml:space="preserve">Everyone over 70 or with underlying health conditions is being asked to </w:t>
      </w:r>
      <w:r w:rsidR="00187717">
        <w:t>remain home-based as far as practicable</w:t>
      </w:r>
      <w:r w:rsidRPr="003B4250">
        <w:t xml:space="preserve"> and therefore should not be attending such services. Anyone attending should keep 2 metres (6 feet) apart. Everyone needs to keep to the hygiene advice (20 second </w:t>
      </w:r>
      <w:r w:rsidR="00F13F6D">
        <w:t xml:space="preserve">of </w:t>
      </w:r>
      <w:r w:rsidRPr="003B4250">
        <w:t>hand wash/sanitising hands with a 70%</w:t>
      </w:r>
      <w:r w:rsidR="00BC1A3D">
        <w:t xml:space="preserve">+ </w:t>
      </w:r>
      <w:r w:rsidRPr="003B4250">
        <w:t>alcohol gel</w:t>
      </w:r>
      <w:r w:rsidR="00BC1A3D">
        <w:t>)</w:t>
      </w:r>
      <w:r w:rsidRPr="003B4250">
        <w:t>.</w:t>
      </w:r>
      <w:r w:rsidR="00187717">
        <w:t xml:space="preserve"> Anyone with an infection with the following symptoms: fever/new persistent cough need</w:t>
      </w:r>
      <w:r w:rsidR="00BA5887">
        <w:t>s</w:t>
      </w:r>
      <w:r w:rsidR="00187717">
        <w:t xml:space="preserve"> to self-isolate for 7 days. If there are other family</w:t>
      </w:r>
      <w:r w:rsidR="00FD30F3">
        <w:t xml:space="preserve"> members sharing the same </w:t>
      </w:r>
      <w:r w:rsidR="00187717">
        <w:t>household</w:t>
      </w:r>
      <w:r w:rsidR="00BA5887">
        <w:t xml:space="preserve"> </w:t>
      </w:r>
      <w:r w:rsidR="00187717">
        <w:t>this need to be extended to 14 days.</w:t>
      </w:r>
    </w:p>
    <w:p w14:paraId="69FAAA5E" w14:textId="77777777" w:rsidR="002631F2" w:rsidRPr="0091299A" w:rsidRDefault="002631F2" w:rsidP="00A43A1A">
      <w:pPr>
        <w:rPr>
          <w:sz w:val="16"/>
          <w:szCs w:val="16"/>
        </w:rPr>
      </w:pPr>
    </w:p>
    <w:p w14:paraId="5066DAE6" w14:textId="4C0C2D78" w:rsidR="002631F2" w:rsidRDefault="00CC20E6" w:rsidP="00A43A1A">
      <w:r>
        <w:t xml:space="preserve">Whilst the clergy will be saying prayers in church </w:t>
      </w:r>
      <w:r w:rsidR="00187717">
        <w:t xml:space="preserve">during the </w:t>
      </w:r>
      <w:proofErr w:type="gramStart"/>
      <w:r w:rsidR="00187717">
        <w:t>week</w:t>
      </w:r>
      <w:proofErr w:type="gramEnd"/>
      <w:r w:rsidR="00187717">
        <w:t xml:space="preserve"> they, with the </w:t>
      </w:r>
      <w:r w:rsidR="002631F2" w:rsidRPr="003B4250">
        <w:t>churchwardens</w:t>
      </w:r>
      <w:r w:rsidR="00187717">
        <w:t xml:space="preserve">, </w:t>
      </w:r>
      <w:r w:rsidR="002631F2" w:rsidRPr="003B4250">
        <w:t xml:space="preserve">feel that for </w:t>
      </w:r>
      <w:r w:rsidR="00187717">
        <w:t>reasons of safeguarding</w:t>
      </w:r>
      <w:r w:rsidR="002631F2" w:rsidRPr="003B4250">
        <w:t xml:space="preserve"> that Calne </w:t>
      </w:r>
      <w:r w:rsidR="00A70496" w:rsidRPr="003B4250">
        <w:t xml:space="preserve">and Blackland </w:t>
      </w:r>
      <w:r w:rsidR="002631F2" w:rsidRPr="003B4250">
        <w:t xml:space="preserve">churches </w:t>
      </w:r>
      <w:r w:rsidR="00187717">
        <w:t xml:space="preserve">(St Mary, Holy Trinity, St Peter) </w:t>
      </w:r>
      <w:r w:rsidR="002631F2" w:rsidRPr="003B4250">
        <w:t xml:space="preserve">should remain closed. Likewise </w:t>
      </w:r>
      <w:r w:rsidR="00911953" w:rsidRPr="003B4250">
        <w:t xml:space="preserve">Church House will remain closed. On Tuesday and </w:t>
      </w:r>
      <w:r w:rsidR="00A70496" w:rsidRPr="003B4250">
        <w:t>Fri</w:t>
      </w:r>
      <w:r w:rsidR="00911953" w:rsidRPr="003B4250">
        <w:t>day afternoons (12 noon- 4.00pm)</w:t>
      </w:r>
      <w:r w:rsidR="00053B8A" w:rsidRPr="003B4250">
        <w:t xml:space="preserve"> it will</w:t>
      </w:r>
      <w:r w:rsidR="008F6CD8">
        <w:t xml:space="preserve"> be possible for people who are in need of</w:t>
      </w:r>
      <w:r w:rsidR="00053B8A" w:rsidRPr="003B4250">
        <w:t xml:space="preserve"> food to access the food bank. They should ring first if possible (01249/816522) so food parcels can be got re</w:t>
      </w:r>
      <w:r w:rsidR="008F6CD8">
        <w:t>ady and handed to people outside on Church Path.</w:t>
      </w:r>
    </w:p>
    <w:p w14:paraId="348DB63E" w14:textId="3B953CF8" w:rsidR="00F13F6D" w:rsidRPr="0091299A" w:rsidRDefault="00F13F6D" w:rsidP="00A43A1A">
      <w:pPr>
        <w:rPr>
          <w:sz w:val="16"/>
          <w:szCs w:val="16"/>
        </w:rPr>
      </w:pPr>
    </w:p>
    <w:p w14:paraId="10841D72" w14:textId="27EDF705" w:rsidR="00F13F6D" w:rsidRDefault="00F13F6D" w:rsidP="00A43A1A">
      <w:r>
        <w:t>As Her Majesty, the Queen, put it in her message to the nation we are</w:t>
      </w:r>
      <w:r w:rsidRPr="00F13F6D">
        <w:t xml:space="preserve"> “entering a period of great concern and uncertainty”.</w:t>
      </w:r>
      <w:r>
        <w:t xml:space="preserve"> As Christians we need to keep faith in the God of our Lord Jesus Christ who is the source of our strength and hope.</w:t>
      </w:r>
    </w:p>
    <w:p w14:paraId="14E881F9" w14:textId="77777777" w:rsidR="00BC78E6" w:rsidRPr="0091299A" w:rsidRDefault="00BC78E6" w:rsidP="00A43A1A">
      <w:pPr>
        <w:rPr>
          <w:b/>
          <w:sz w:val="16"/>
          <w:szCs w:val="16"/>
        </w:rPr>
      </w:pPr>
    </w:p>
    <w:p w14:paraId="36CEEDD2" w14:textId="0E1EDD01" w:rsidR="00BC78E6" w:rsidRPr="00CC20E6" w:rsidRDefault="00CC20E6" w:rsidP="00A43A1A">
      <w:pPr>
        <w:rPr>
          <w:bCs/>
        </w:rPr>
      </w:pPr>
      <w:r w:rsidRPr="00CC20E6">
        <w:rPr>
          <w:bCs/>
        </w:rPr>
        <w:t xml:space="preserve">Whilst there are many things that we are concerned and anxious about at this time </w:t>
      </w:r>
      <w:r w:rsidR="007B7D04" w:rsidRPr="00CC20E6">
        <w:rPr>
          <w:bCs/>
        </w:rPr>
        <w:t>there are things that we can be thankful for …</w:t>
      </w:r>
    </w:p>
    <w:p w14:paraId="49E7679E" w14:textId="796CE313" w:rsidR="00B31479" w:rsidRPr="00CF2643" w:rsidRDefault="00B31479" w:rsidP="00A43A1A">
      <w:pPr>
        <w:rPr>
          <w:bCs/>
          <w:sz w:val="12"/>
          <w:szCs w:val="12"/>
        </w:rPr>
      </w:pPr>
    </w:p>
    <w:p w14:paraId="61505BA4" w14:textId="65EEC080" w:rsidR="00B31479" w:rsidRDefault="00B31479" w:rsidP="00B31479">
      <w:pPr>
        <w:pStyle w:val="ListParagraph"/>
        <w:numPr>
          <w:ilvl w:val="0"/>
          <w:numId w:val="12"/>
        </w:numPr>
        <w:rPr>
          <w:bCs/>
        </w:rPr>
      </w:pPr>
      <w:r w:rsidRPr="00CC20E6">
        <w:rPr>
          <w:bCs/>
        </w:rPr>
        <w:t>For the skill and dedication of all who serve in our National Health service</w:t>
      </w:r>
    </w:p>
    <w:p w14:paraId="4BF1D7A9" w14:textId="77777777" w:rsidR="00D02949" w:rsidRPr="00CC20E6" w:rsidRDefault="00D02949" w:rsidP="00D02949">
      <w:pPr>
        <w:pStyle w:val="ListParagraph"/>
        <w:numPr>
          <w:ilvl w:val="0"/>
          <w:numId w:val="12"/>
        </w:numPr>
        <w:rPr>
          <w:bCs/>
        </w:rPr>
      </w:pPr>
      <w:r w:rsidRPr="00CC20E6">
        <w:rPr>
          <w:bCs/>
        </w:rPr>
        <w:t>For the expertise of our scientific community</w:t>
      </w:r>
      <w:r>
        <w:rPr>
          <w:bCs/>
        </w:rPr>
        <w:t xml:space="preserve"> seeking for treatments and vaccines to fight the virus</w:t>
      </w:r>
    </w:p>
    <w:p w14:paraId="65F112A6" w14:textId="780EA510" w:rsidR="00CE7DD1" w:rsidRPr="00CC20E6" w:rsidRDefault="00CE7DD1" w:rsidP="00B31479">
      <w:pPr>
        <w:pStyle w:val="ListParagraph"/>
        <w:numPr>
          <w:ilvl w:val="0"/>
          <w:numId w:val="12"/>
        </w:numPr>
        <w:rPr>
          <w:bCs/>
        </w:rPr>
      </w:pPr>
      <w:r w:rsidRPr="00CC20E6">
        <w:rPr>
          <w:bCs/>
        </w:rPr>
        <w:t xml:space="preserve">For all the carers who look after </w:t>
      </w:r>
      <w:r w:rsidR="00D02949">
        <w:rPr>
          <w:bCs/>
        </w:rPr>
        <w:t>vulnerable members of</w:t>
      </w:r>
      <w:r w:rsidRPr="00CC20E6">
        <w:rPr>
          <w:bCs/>
        </w:rPr>
        <w:t xml:space="preserve"> our community </w:t>
      </w:r>
      <w:r w:rsidR="00B73177">
        <w:rPr>
          <w:bCs/>
        </w:rPr>
        <w:t>whether they</w:t>
      </w:r>
      <w:r w:rsidRPr="00CC20E6">
        <w:rPr>
          <w:bCs/>
        </w:rPr>
        <w:t xml:space="preserve"> are in </w:t>
      </w:r>
      <w:r w:rsidR="00D02949">
        <w:rPr>
          <w:bCs/>
        </w:rPr>
        <w:t xml:space="preserve">their own homes or in </w:t>
      </w:r>
      <w:r w:rsidRPr="00CC20E6">
        <w:rPr>
          <w:bCs/>
        </w:rPr>
        <w:t>residential care</w:t>
      </w:r>
    </w:p>
    <w:p w14:paraId="1D365C45" w14:textId="5F9D4055" w:rsidR="00B31479" w:rsidRPr="00CC20E6" w:rsidRDefault="00B31479" w:rsidP="00B31479">
      <w:pPr>
        <w:pStyle w:val="ListParagraph"/>
        <w:numPr>
          <w:ilvl w:val="0"/>
          <w:numId w:val="12"/>
        </w:numPr>
        <w:rPr>
          <w:bCs/>
        </w:rPr>
      </w:pPr>
      <w:r w:rsidRPr="00CC20E6">
        <w:rPr>
          <w:bCs/>
        </w:rPr>
        <w:t>For the love and care of our friends and family</w:t>
      </w:r>
    </w:p>
    <w:p w14:paraId="2EB9D78B" w14:textId="5EFD9CB3" w:rsidR="00B31479" w:rsidRPr="00CC20E6" w:rsidRDefault="00B31479" w:rsidP="00B31479">
      <w:pPr>
        <w:pStyle w:val="ListParagraph"/>
        <w:numPr>
          <w:ilvl w:val="0"/>
          <w:numId w:val="12"/>
        </w:numPr>
        <w:rPr>
          <w:bCs/>
        </w:rPr>
      </w:pPr>
      <w:r w:rsidRPr="00CC20E6">
        <w:rPr>
          <w:bCs/>
        </w:rPr>
        <w:t>For those who have donated to the Calne foodbank</w:t>
      </w:r>
    </w:p>
    <w:p w14:paraId="22936E3C" w14:textId="1C32BAD1" w:rsidR="004A5617" w:rsidRPr="00FD7B06" w:rsidRDefault="006A7F09" w:rsidP="00514E4E">
      <w:pPr>
        <w:pStyle w:val="ListParagraph"/>
        <w:numPr>
          <w:ilvl w:val="0"/>
          <w:numId w:val="12"/>
        </w:numPr>
        <w:rPr>
          <w:bCs/>
          <w:i/>
          <w:iCs/>
        </w:rPr>
      </w:pPr>
      <w:r w:rsidRPr="00FD7B06">
        <w:rPr>
          <w:bCs/>
        </w:rPr>
        <w:t>For all who have offered their services</w:t>
      </w:r>
      <w:r w:rsidR="00FD7B06" w:rsidRPr="00FD7B06">
        <w:rPr>
          <w:bCs/>
        </w:rPr>
        <w:t xml:space="preserve"> across the community</w:t>
      </w:r>
      <w:r w:rsidRPr="00FD7B06">
        <w:rPr>
          <w:bCs/>
        </w:rPr>
        <w:t xml:space="preserve"> to shop and otherwise help their neighbours</w:t>
      </w:r>
      <w:r w:rsidR="00FD7B06">
        <w:rPr>
          <w:bCs/>
        </w:rPr>
        <w:t xml:space="preserve"> </w:t>
      </w:r>
      <w:r w:rsidR="004A5617" w:rsidRPr="00FD7B06">
        <w:rPr>
          <w:bCs/>
          <w:i/>
          <w:iCs/>
        </w:rPr>
        <w:t>(if you know of anyone in particular need please do get in touch so we can organise help)</w:t>
      </w:r>
    </w:p>
    <w:p w14:paraId="022D7C25" w14:textId="1530162B" w:rsidR="00CE7DD1" w:rsidRDefault="00CE7DD1" w:rsidP="00B31479">
      <w:pPr>
        <w:pStyle w:val="ListParagraph"/>
        <w:numPr>
          <w:ilvl w:val="0"/>
          <w:numId w:val="12"/>
        </w:numPr>
        <w:rPr>
          <w:bCs/>
        </w:rPr>
      </w:pPr>
      <w:r w:rsidRPr="00CC20E6">
        <w:rPr>
          <w:bCs/>
        </w:rPr>
        <w:t>For those who have left messages to say they will be praying regularly for others</w:t>
      </w:r>
      <w:r w:rsidR="00D02949">
        <w:rPr>
          <w:bCs/>
        </w:rPr>
        <w:t xml:space="preserve"> especially the many people in our society who </w:t>
      </w:r>
      <w:r w:rsidR="008F2D03">
        <w:rPr>
          <w:bCs/>
        </w:rPr>
        <w:t xml:space="preserve">are </w:t>
      </w:r>
      <w:r w:rsidR="00962CD8">
        <w:rPr>
          <w:bCs/>
        </w:rPr>
        <w:t xml:space="preserve">either seriously ill or who </w:t>
      </w:r>
      <w:r w:rsidR="00D02949">
        <w:rPr>
          <w:bCs/>
        </w:rPr>
        <w:t>are under all kinds of pressure</w:t>
      </w:r>
    </w:p>
    <w:p w14:paraId="63861F3F" w14:textId="369573AB" w:rsidR="00962CD8" w:rsidRPr="00CF2643" w:rsidRDefault="00962CD8" w:rsidP="00962CD8">
      <w:pPr>
        <w:rPr>
          <w:bCs/>
          <w:sz w:val="12"/>
          <w:szCs w:val="12"/>
        </w:rPr>
      </w:pPr>
    </w:p>
    <w:p w14:paraId="19B1A246" w14:textId="38F51CFE" w:rsidR="006627A3" w:rsidRDefault="00962CD8" w:rsidP="00962CD8">
      <w:pPr>
        <w:rPr>
          <w:bCs/>
        </w:rPr>
      </w:pPr>
      <w:r>
        <w:rPr>
          <w:bCs/>
        </w:rPr>
        <w:lastRenderedPageBreak/>
        <w:t>Also</w:t>
      </w:r>
      <w:r w:rsidR="007C4378">
        <w:rPr>
          <w:bCs/>
        </w:rPr>
        <w:t>,</w:t>
      </w:r>
      <w:r>
        <w:rPr>
          <w:bCs/>
        </w:rPr>
        <w:t xml:space="preserve"> as we continue to use the Church of England </w:t>
      </w:r>
      <w:r w:rsidR="00A95426">
        <w:rPr>
          <w:bCs/>
        </w:rPr>
        <w:t xml:space="preserve">booklets #Live Lent-Care for God’s creation </w:t>
      </w:r>
      <w:r w:rsidR="0070177F">
        <w:rPr>
          <w:bCs/>
        </w:rPr>
        <w:t>maybe we should note that the unintended consequence of the Covid-19 pandemic is a reduction in global levels of pollution and C02 emissions.</w:t>
      </w:r>
      <w:r w:rsidR="006627A3">
        <w:rPr>
          <w:bCs/>
        </w:rPr>
        <w:t xml:space="preserve"> We are being reminded daily how we all need to live our lives paradoxically both more carefully </w:t>
      </w:r>
      <w:r w:rsidR="00FC76A6">
        <w:rPr>
          <w:bCs/>
        </w:rPr>
        <w:t xml:space="preserve">in relation to the environment </w:t>
      </w:r>
      <w:r w:rsidR="006627A3">
        <w:rPr>
          <w:bCs/>
        </w:rPr>
        <w:t>and more generously</w:t>
      </w:r>
      <w:r w:rsidR="00FC76A6">
        <w:rPr>
          <w:bCs/>
        </w:rPr>
        <w:t xml:space="preserve"> in relation to each other.</w:t>
      </w:r>
    </w:p>
    <w:p w14:paraId="2E66173D" w14:textId="1D964645" w:rsidR="00FC76A6" w:rsidRPr="00CF2643" w:rsidRDefault="00FC76A6" w:rsidP="00962CD8">
      <w:pPr>
        <w:rPr>
          <w:bCs/>
          <w:sz w:val="12"/>
          <w:szCs w:val="12"/>
        </w:rPr>
      </w:pPr>
    </w:p>
    <w:p w14:paraId="2FB1EDE3" w14:textId="64FAC8C3" w:rsidR="00FC76A6" w:rsidRDefault="00FC76A6" w:rsidP="00962CD8">
      <w:pPr>
        <w:rPr>
          <w:bCs/>
        </w:rPr>
      </w:pPr>
      <w:r>
        <w:rPr>
          <w:bCs/>
        </w:rPr>
        <w:t xml:space="preserve">Whilst we are unable to share the same space for worship and prayer at the moment it is our praying that also connects us to each other. Whenever we pray, alone or with others, we always pray as members of the Body of Christ. </w:t>
      </w:r>
    </w:p>
    <w:p w14:paraId="03F4BC08" w14:textId="5C9474A6" w:rsidR="00FC76A6" w:rsidRPr="00CF2643" w:rsidRDefault="00FC76A6" w:rsidP="00962CD8">
      <w:pPr>
        <w:rPr>
          <w:bCs/>
          <w:sz w:val="12"/>
          <w:szCs w:val="12"/>
        </w:rPr>
      </w:pPr>
    </w:p>
    <w:p w14:paraId="4C9CE766" w14:textId="6135A0D7" w:rsidR="0046265F" w:rsidRDefault="00FC76A6" w:rsidP="0046265F">
      <w:pPr>
        <w:rPr>
          <w:bCs/>
          <w:i/>
          <w:iCs/>
        </w:rPr>
      </w:pPr>
      <w:r>
        <w:rPr>
          <w:bCs/>
        </w:rPr>
        <w:t>This coming Sunday is the fourth Sunday of Lent, commonly known as ‘Mothering Sunday’. It is a Sunday when we celebrate our belonging one to another as part of ‘Mother Church’. Whilst we can’t all get to a church, we can all pray as ‘Church’. Archbishop Justin has invited us to join him as he leads worship on 22</w:t>
      </w:r>
      <w:r w:rsidRPr="00FC76A6">
        <w:rPr>
          <w:bCs/>
          <w:vertAlign w:val="superscript"/>
        </w:rPr>
        <w:t>nd</w:t>
      </w:r>
      <w:r w:rsidR="000262AC">
        <w:rPr>
          <w:bCs/>
        </w:rPr>
        <w:t xml:space="preserve"> March</w:t>
      </w:r>
      <w:r>
        <w:rPr>
          <w:bCs/>
        </w:rPr>
        <w:t>. This service of morning worship will be broadcast at 8.00am on BBC local radio</w:t>
      </w:r>
      <w:r w:rsidR="000262AC">
        <w:rPr>
          <w:bCs/>
        </w:rPr>
        <w:t xml:space="preserve"> stations. (There is also a previously planned broadcast at 8.10 on R4 on our Lenten theme “Care for Creation”</w:t>
      </w:r>
      <w:r w:rsidR="007702BA">
        <w:rPr>
          <w:bCs/>
        </w:rPr>
        <w:t xml:space="preserve"> with Ruth Valerio as preacher</w:t>
      </w:r>
      <w:r w:rsidR="000262AC">
        <w:rPr>
          <w:bCs/>
        </w:rPr>
        <w:t>).</w:t>
      </w:r>
      <w:r w:rsidR="0046265F">
        <w:rPr>
          <w:bCs/>
        </w:rPr>
        <w:t xml:space="preserve"> Also this coming Sunday has </w:t>
      </w:r>
      <w:r w:rsidR="00FD7B06">
        <w:rPr>
          <w:bCs/>
        </w:rPr>
        <w:t xml:space="preserve">been </w:t>
      </w:r>
      <w:r w:rsidR="0046265F">
        <w:rPr>
          <w:bCs/>
        </w:rPr>
        <w:t xml:space="preserve">designated as a national day of prayer and action by church leaders from across the nation who have stated </w:t>
      </w:r>
      <w:r w:rsidR="0046265F" w:rsidRPr="0046265F">
        <w:rPr>
          <w:bCs/>
        </w:rPr>
        <w:t xml:space="preserve">: </w:t>
      </w:r>
      <w:r w:rsidR="0046265F" w:rsidRPr="0046265F">
        <w:rPr>
          <w:bCs/>
          <w:i/>
          <w:iCs/>
        </w:rPr>
        <w:t>“Whether you are continuing to worship as congregations or not, we have the great privilege and freedom to be able to call upon God, wherever we are, individually and corporately, for healing in our nation.”</w:t>
      </w:r>
      <w:r w:rsidR="0046265F" w:rsidRPr="0046265F">
        <w:rPr>
          <w:bCs/>
        </w:rPr>
        <w:t xml:space="preserve"> People are asked to light a candle in their window at 7 p.m. on Sunday </w:t>
      </w:r>
      <w:r w:rsidR="0046265F" w:rsidRPr="0046265F">
        <w:rPr>
          <w:bCs/>
          <w:i/>
          <w:iCs/>
        </w:rPr>
        <w:t>“as a visible symbol of the light of life, Jesus Christ”.</w:t>
      </w:r>
    </w:p>
    <w:p w14:paraId="089A2932" w14:textId="1D2B1D3C" w:rsidR="000F3CBD" w:rsidRPr="00CF2643" w:rsidRDefault="000F3CBD" w:rsidP="0046265F">
      <w:pPr>
        <w:rPr>
          <w:bCs/>
          <w:i/>
          <w:iCs/>
          <w:sz w:val="12"/>
          <w:szCs w:val="12"/>
        </w:rPr>
      </w:pPr>
    </w:p>
    <w:p w14:paraId="317B376E" w14:textId="6869CA67" w:rsidR="006627A3" w:rsidRDefault="000F3CBD" w:rsidP="0025569A">
      <w:r w:rsidRPr="00F51889">
        <w:rPr>
          <w:rFonts w:cstheme="minorHAnsi"/>
          <w:bCs/>
        </w:rPr>
        <w:t>Today (20</w:t>
      </w:r>
      <w:r w:rsidRPr="00F51889">
        <w:rPr>
          <w:rFonts w:cstheme="minorHAnsi"/>
          <w:bCs/>
          <w:vertAlign w:val="superscript"/>
        </w:rPr>
        <w:t>th</w:t>
      </w:r>
      <w:r w:rsidRPr="00F51889">
        <w:rPr>
          <w:rFonts w:cstheme="minorHAnsi"/>
          <w:bCs/>
        </w:rPr>
        <w:t xml:space="preserve"> March) is the Feast Day of St Cuthbert</w:t>
      </w:r>
      <w:r w:rsidR="0025569A" w:rsidRPr="00F51889">
        <w:rPr>
          <w:rFonts w:cstheme="minorHAnsi"/>
          <w:color w:val="222222"/>
          <w:sz w:val="21"/>
          <w:szCs w:val="21"/>
          <w:shd w:val="clear" w:color="auto" w:fill="FFFFFF"/>
        </w:rPr>
        <w:t xml:space="preserve"> (</w:t>
      </w:r>
      <w:hyperlink r:id="rId7" w:tooltip="Circa" w:history="1">
        <w:r w:rsidR="0025569A" w:rsidRPr="00F51889">
          <w:rPr>
            <w:rFonts w:cstheme="minorHAnsi"/>
            <w:color w:val="0B0080"/>
            <w:sz w:val="21"/>
            <w:szCs w:val="21"/>
            <w:u w:val="single"/>
            <w:shd w:val="clear" w:color="auto" w:fill="FFFFFF"/>
          </w:rPr>
          <w:t>c.</w:t>
        </w:r>
      </w:hyperlink>
      <w:r w:rsidR="0025569A" w:rsidRPr="00F51889">
        <w:rPr>
          <w:rFonts w:cstheme="minorHAnsi"/>
          <w:color w:val="222222"/>
          <w:sz w:val="21"/>
          <w:szCs w:val="21"/>
          <w:shd w:val="clear" w:color="auto" w:fill="FFFFFF"/>
        </w:rPr>
        <w:t> 634 – 20 March 687).</w:t>
      </w:r>
      <w:r w:rsidR="0025569A">
        <w:rPr>
          <w:rFonts w:ascii="Arial" w:hAnsi="Arial" w:cs="Arial"/>
          <w:color w:val="222222"/>
          <w:sz w:val="21"/>
          <w:szCs w:val="21"/>
          <w:shd w:val="clear" w:color="auto" w:fill="FFFFFF"/>
        </w:rPr>
        <w:t xml:space="preserve"> </w:t>
      </w:r>
      <w:r w:rsidR="0025569A" w:rsidRPr="0025569A">
        <w:t>He is an</w:t>
      </w:r>
      <w:r w:rsidR="0025569A">
        <w:t xml:space="preserve"> Anglo-Saxon</w:t>
      </w:r>
      <w:r w:rsidR="0025569A" w:rsidRPr="0025569A">
        <w:t> </w:t>
      </w:r>
      <w:r w:rsidR="0025569A">
        <w:t>saint</w:t>
      </w:r>
      <w:r w:rsidR="0025569A" w:rsidRPr="0025569A">
        <w:t xml:space="preserve"> of the early Northumbrian church</w:t>
      </w:r>
      <w:r w:rsidR="0025569A">
        <w:t>. He began</w:t>
      </w:r>
      <w:r w:rsidR="004213FB">
        <w:t xml:space="preserve"> life as a shepherd but experienced a </w:t>
      </w:r>
      <w:r w:rsidR="007702BA">
        <w:t>profound religious experience as a</w:t>
      </w:r>
      <w:r w:rsidR="004213FB">
        <w:t xml:space="preserve"> young </w:t>
      </w:r>
      <w:r w:rsidR="00247941">
        <w:t>boy. He</w:t>
      </w:r>
      <w:r w:rsidR="004213FB">
        <w:t xml:space="preserve"> went on to become a monk and a bishop. H</w:t>
      </w:r>
      <w:r w:rsidR="00247941">
        <w:t xml:space="preserve">is life was bound </w:t>
      </w:r>
      <w:r w:rsidR="007702BA">
        <w:t xml:space="preserve">up </w:t>
      </w:r>
      <w:r w:rsidR="00247941">
        <w:t>with the monasteries of Melrose and Lindisfarne and</w:t>
      </w:r>
      <w:r w:rsidR="004213FB">
        <w:t xml:space="preserve"> he ended his life as a hermit on </w:t>
      </w:r>
      <w:r w:rsidR="007702BA">
        <w:t xml:space="preserve">a small </w:t>
      </w:r>
      <w:proofErr w:type="spellStart"/>
      <w:r w:rsidR="007702BA">
        <w:t>F</w:t>
      </w:r>
      <w:r w:rsidR="004213FB">
        <w:t>arne</w:t>
      </w:r>
      <w:proofErr w:type="spellEnd"/>
      <w:r w:rsidR="004213FB">
        <w:t xml:space="preserve"> island.  The psalm set for today is </w:t>
      </w:r>
      <w:r w:rsidR="00247941">
        <w:t xml:space="preserve">the twenty-third psalm. It is a very </w:t>
      </w:r>
      <w:r w:rsidR="004213FB">
        <w:t xml:space="preserve">appropriate </w:t>
      </w:r>
      <w:r w:rsidR="00247941">
        <w:t xml:space="preserve">psalm </w:t>
      </w:r>
      <w:r w:rsidR="004213FB">
        <w:t>both</w:t>
      </w:r>
      <w:r w:rsidR="00247941">
        <w:t xml:space="preserve"> for</w:t>
      </w:r>
      <w:r w:rsidR="004213FB">
        <w:t xml:space="preserve"> his feast and </w:t>
      </w:r>
      <w:r w:rsidR="00247941">
        <w:t xml:space="preserve">for </w:t>
      </w:r>
      <w:r w:rsidR="004213FB">
        <w:t xml:space="preserve">our current </w:t>
      </w:r>
      <w:r w:rsidR="00247941">
        <w:t>crisis.</w:t>
      </w:r>
    </w:p>
    <w:p w14:paraId="5613A557" w14:textId="54D2D914" w:rsidR="00247941" w:rsidRPr="00CF2643" w:rsidRDefault="00247941" w:rsidP="0025569A">
      <w:pPr>
        <w:rPr>
          <w:sz w:val="12"/>
          <w:szCs w:val="12"/>
        </w:rPr>
      </w:pPr>
    </w:p>
    <w:p w14:paraId="37DEBDC4" w14:textId="499FEF8A" w:rsidR="00725ABD" w:rsidRDefault="00725ABD" w:rsidP="0025569A">
      <w:r>
        <w:t>In love and prayer,</w:t>
      </w:r>
    </w:p>
    <w:p w14:paraId="17B55069" w14:textId="33931262" w:rsidR="00725ABD" w:rsidRPr="005E4489" w:rsidRDefault="00725ABD" w:rsidP="0025569A">
      <w:pPr>
        <w:rPr>
          <w:b/>
          <w:bCs/>
          <w:i/>
          <w:iCs/>
        </w:rPr>
      </w:pPr>
      <w:r w:rsidRPr="005E4489">
        <w:rPr>
          <w:b/>
          <w:bCs/>
          <w:i/>
          <w:iCs/>
        </w:rPr>
        <w:t>Bob</w:t>
      </w:r>
      <w:r w:rsidR="005E4489">
        <w:rPr>
          <w:b/>
          <w:bCs/>
          <w:i/>
          <w:iCs/>
        </w:rPr>
        <w:t xml:space="preserve"> Kenway</w:t>
      </w:r>
      <w:bookmarkStart w:id="0" w:name="_GoBack"/>
      <w:bookmarkEnd w:id="0"/>
    </w:p>
    <w:p w14:paraId="1A6D82A0" w14:textId="77777777" w:rsidR="004213FB" w:rsidRPr="00CF2643" w:rsidRDefault="004213FB" w:rsidP="0025569A">
      <w:pPr>
        <w:rPr>
          <w:sz w:val="12"/>
          <w:szCs w:val="12"/>
        </w:rPr>
      </w:pPr>
    </w:p>
    <w:p w14:paraId="20590DAC" w14:textId="08A763E0" w:rsidR="007A36FD" w:rsidRPr="000D1305" w:rsidRDefault="007A36FD" w:rsidP="0046265F">
      <w:pPr>
        <w:rPr>
          <w:b/>
          <w:bCs/>
          <w:i/>
        </w:rPr>
      </w:pPr>
      <w:r w:rsidRPr="000D1305">
        <w:rPr>
          <w:b/>
          <w:bCs/>
          <w:i/>
        </w:rPr>
        <w:t>Psalm 23</w:t>
      </w:r>
      <w:r w:rsidR="004213FB" w:rsidRPr="000D1305">
        <w:rPr>
          <w:b/>
          <w:bCs/>
          <w:i/>
        </w:rPr>
        <w:t xml:space="preserve">                                                                                     </w:t>
      </w:r>
    </w:p>
    <w:p w14:paraId="736E3D4B" w14:textId="25290739" w:rsidR="0046265F" w:rsidRPr="00CF2643" w:rsidRDefault="0046265F" w:rsidP="0046265F">
      <w:pPr>
        <w:rPr>
          <w:sz w:val="12"/>
          <w:szCs w:val="12"/>
        </w:rPr>
      </w:pPr>
      <w:r w:rsidRPr="00CF2643">
        <w:rPr>
          <w:sz w:val="12"/>
          <w:szCs w:val="12"/>
        </w:rPr>
        <w:tab/>
      </w:r>
      <w:r w:rsidRPr="00CF2643">
        <w:rPr>
          <w:sz w:val="12"/>
          <w:szCs w:val="12"/>
        </w:rPr>
        <w:tab/>
      </w:r>
      <w:r w:rsidRPr="00CF2643">
        <w:rPr>
          <w:sz w:val="12"/>
          <w:szCs w:val="12"/>
        </w:rPr>
        <w:tab/>
      </w:r>
      <w:r w:rsidRPr="00CF2643">
        <w:rPr>
          <w:sz w:val="12"/>
          <w:szCs w:val="12"/>
        </w:rPr>
        <w:tab/>
      </w:r>
    </w:p>
    <w:p w14:paraId="143C885D" w14:textId="4E15DFD0" w:rsidR="00CF2643" w:rsidRDefault="007A36FD" w:rsidP="0046265F">
      <w:r w:rsidRPr="0046265F">
        <w:t>The Lord is my shepherd, I shall not want.</w:t>
      </w:r>
      <w:r w:rsidR="0046265F">
        <w:tab/>
      </w:r>
      <w:r w:rsidR="00CF2643">
        <w:tab/>
      </w:r>
      <w:r w:rsidR="00CF2643" w:rsidRPr="0046265F">
        <w:t>You prepare a table before me</w:t>
      </w:r>
      <w:r w:rsidRPr="0046265F">
        <w:br/>
        <w:t>   He makes me lie down in green pastures;</w:t>
      </w:r>
      <w:r w:rsidR="00CF2643">
        <w:tab/>
      </w:r>
      <w:r w:rsidR="00CF2643">
        <w:tab/>
        <w:t xml:space="preserve"> </w:t>
      </w:r>
      <w:r w:rsidR="00CF2643" w:rsidRPr="0046265F">
        <w:t>in the presence of my enemies</w:t>
      </w:r>
      <w:r w:rsidR="00CF2643">
        <w:tab/>
      </w:r>
      <w:r w:rsidRPr="0046265F">
        <w:t>he leads me beside still waters;</w:t>
      </w:r>
      <w:r w:rsidR="000F3CBD">
        <w:tab/>
      </w:r>
      <w:r w:rsidR="00CF2643">
        <w:tab/>
      </w:r>
      <w:r w:rsidR="00CF2643">
        <w:tab/>
      </w:r>
      <w:r w:rsidR="00CF2643">
        <w:tab/>
      </w:r>
      <w:r w:rsidR="00CF2643">
        <w:tab/>
      </w:r>
      <w:r w:rsidR="00CF2643" w:rsidRPr="0046265F">
        <w:t>you anoint my head with oil;</w:t>
      </w:r>
      <w:r w:rsidR="000F3CBD">
        <w:tab/>
      </w:r>
      <w:r w:rsidR="000F3CBD">
        <w:tab/>
      </w:r>
      <w:r w:rsidRPr="0046265F">
        <w:t>  </w:t>
      </w:r>
    </w:p>
    <w:p w14:paraId="7809B4D2" w14:textId="3837FBAA" w:rsidR="00CF2643" w:rsidRDefault="007A36FD" w:rsidP="0046265F">
      <w:r w:rsidRPr="0046265F">
        <w:t> he restores my soul.</w:t>
      </w:r>
      <w:r w:rsidR="000F3CBD">
        <w:tab/>
      </w:r>
      <w:r w:rsidR="00CF2643">
        <w:tab/>
      </w:r>
      <w:r w:rsidR="00CF2643">
        <w:tab/>
      </w:r>
      <w:r w:rsidR="00CF2643">
        <w:tab/>
        <w:t xml:space="preserve">  </w:t>
      </w:r>
      <w:r w:rsidR="00CF2643">
        <w:tab/>
        <w:t xml:space="preserve">  </w:t>
      </w:r>
      <w:r w:rsidR="00CF2643" w:rsidRPr="0046265F">
        <w:t>my cup overflows.</w:t>
      </w:r>
      <w:r w:rsidR="000F3CBD">
        <w:tab/>
      </w:r>
      <w:r w:rsidR="000F3CBD">
        <w:tab/>
      </w:r>
      <w:r w:rsidR="00725ABD" w:rsidRPr="0046265F">
        <w:br/>
      </w:r>
      <w:r w:rsidRPr="0046265F">
        <w:t>He leads me in right paths</w:t>
      </w:r>
      <w:r w:rsidR="000F3CBD">
        <w:tab/>
      </w:r>
      <w:r w:rsidR="000F3CBD">
        <w:tab/>
      </w:r>
      <w:r w:rsidR="000F3CBD">
        <w:tab/>
      </w:r>
      <w:r w:rsidR="000F3CBD">
        <w:tab/>
      </w:r>
      <w:r w:rsidR="00CF2643" w:rsidRPr="0046265F">
        <w:t xml:space="preserve">Surely goodness and </w:t>
      </w:r>
      <w:r w:rsidR="00CF2643">
        <w:t>m</w:t>
      </w:r>
      <w:r w:rsidR="00CF2643" w:rsidRPr="0046265F">
        <w:t>ercy shall</w:t>
      </w:r>
      <w:r w:rsidRPr="0046265F">
        <w:t> </w:t>
      </w:r>
    </w:p>
    <w:p w14:paraId="0E50A655" w14:textId="5105C8AA" w:rsidR="00725ABD" w:rsidRDefault="007A36FD" w:rsidP="000F3CBD">
      <w:r w:rsidRPr="0046265F">
        <w:t>for his name’s sake.</w:t>
      </w:r>
      <w:r w:rsidR="000F3CBD">
        <w:tab/>
      </w:r>
      <w:r w:rsidR="000D1305">
        <w:tab/>
      </w:r>
      <w:r w:rsidR="000D1305">
        <w:tab/>
      </w:r>
      <w:r w:rsidR="000D1305">
        <w:tab/>
      </w:r>
      <w:r w:rsidR="000D1305">
        <w:tab/>
      </w:r>
      <w:r w:rsidR="000F3CBD">
        <w:tab/>
      </w:r>
      <w:r w:rsidR="000D1305">
        <w:t xml:space="preserve">        </w:t>
      </w:r>
      <w:r w:rsidR="000D1305">
        <w:tab/>
        <w:t xml:space="preserve"> </w:t>
      </w:r>
      <w:r w:rsidR="000D1305" w:rsidRPr="0046265F">
        <w:t>follow me</w:t>
      </w:r>
      <w:r w:rsidR="000F3CBD">
        <w:tab/>
      </w:r>
      <w:r w:rsidR="000F3CBD">
        <w:tab/>
      </w:r>
      <w:r w:rsidR="000F3CBD">
        <w:tab/>
        <w:t xml:space="preserve">                                                        </w:t>
      </w:r>
      <w:r w:rsidR="000D1305">
        <w:t xml:space="preserve">                                 </w:t>
      </w:r>
      <w:r w:rsidR="000D1305" w:rsidRPr="0046265F">
        <w:t>all the days of my life,</w:t>
      </w:r>
      <w:r w:rsidR="000D1305">
        <w:tab/>
      </w:r>
      <w:r w:rsidR="00725ABD" w:rsidRPr="0046265F">
        <w:t xml:space="preserve"> </w:t>
      </w:r>
    </w:p>
    <w:p w14:paraId="0CCEF4EE" w14:textId="4DC3C73B" w:rsidR="007A36FD" w:rsidRPr="000D1305" w:rsidRDefault="007A36FD" w:rsidP="000F3CBD">
      <w:pPr>
        <w:rPr>
          <w:sz w:val="16"/>
          <w:szCs w:val="16"/>
        </w:rPr>
      </w:pPr>
      <w:r w:rsidRPr="0046265F">
        <w:t>Even though I walk through the darkest valley,</w:t>
      </w:r>
      <w:r w:rsidR="000F3CBD">
        <w:tab/>
      </w:r>
      <w:r w:rsidR="000D1305">
        <w:tab/>
      </w:r>
      <w:r w:rsidR="000D1305" w:rsidRPr="0046265F">
        <w:t>and I shall dwell in the house of the Lord</w:t>
      </w:r>
      <w:r w:rsidRPr="0046265F">
        <w:br/>
        <w:t>   I fear no evil;</w:t>
      </w:r>
      <w:r w:rsidR="00725ABD">
        <w:tab/>
      </w:r>
      <w:r w:rsidR="00725ABD">
        <w:tab/>
      </w:r>
      <w:r w:rsidR="00725ABD">
        <w:tab/>
      </w:r>
      <w:r w:rsidR="00725ABD">
        <w:tab/>
      </w:r>
      <w:r w:rsidR="00725ABD">
        <w:tab/>
      </w:r>
      <w:r w:rsidR="00725ABD">
        <w:tab/>
      </w:r>
      <w:r w:rsidR="000D1305">
        <w:t xml:space="preserve">  </w:t>
      </w:r>
      <w:r w:rsidR="000D1305" w:rsidRPr="0046265F">
        <w:t>my whole life long.</w:t>
      </w:r>
      <w:r w:rsidRPr="0046265F">
        <w:br/>
        <w:t>for you are with me;</w:t>
      </w:r>
      <w:r w:rsidRPr="0046265F">
        <w:br/>
        <w:t>   your rod and your staff—</w:t>
      </w:r>
      <w:r w:rsidR="000D1305">
        <w:tab/>
      </w:r>
      <w:r w:rsidR="000D1305">
        <w:tab/>
      </w:r>
      <w:r w:rsidR="000D1305">
        <w:tab/>
      </w:r>
      <w:r w:rsidR="000D1305">
        <w:tab/>
      </w:r>
      <w:r w:rsidR="000D1305" w:rsidRPr="000D1305">
        <w:rPr>
          <w:b/>
          <w:bCs/>
          <w:i/>
        </w:rPr>
        <w:t>Prayer for use during Coronavirus crisis</w:t>
      </w:r>
      <w:r w:rsidRPr="0046265F">
        <w:br/>
        <w:t>   they comfort me.</w:t>
      </w:r>
      <w:r w:rsidR="000D1305">
        <w:tab/>
      </w:r>
      <w:r w:rsidR="000D1305">
        <w:tab/>
      </w:r>
      <w:r w:rsidR="000D1305">
        <w:tab/>
      </w:r>
      <w:r w:rsidR="000D1305">
        <w:tab/>
      </w:r>
      <w:r w:rsidR="000D1305">
        <w:tab/>
        <w:t>Keep us, good Lord</w:t>
      </w:r>
    </w:p>
    <w:p w14:paraId="42288B6A" w14:textId="77777777" w:rsidR="000D1305" w:rsidRDefault="00CF2643" w:rsidP="000D1305">
      <w:pPr>
        <w:ind w:firstLine="720"/>
      </w:pPr>
      <w:r>
        <w:t xml:space="preserve">                                                                    </w:t>
      </w:r>
      <w:r w:rsidR="000D1305">
        <w:tab/>
      </w:r>
      <w:r w:rsidR="000D1305">
        <w:tab/>
        <w:t>under the shadow of your mercy.</w:t>
      </w:r>
      <w:r w:rsidR="000D1305">
        <w:tab/>
      </w:r>
      <w:r w:rsidR="000D1305">
        <w:tab/>
      </w:r>
      <w:r w:rsidR="000D1305">
        <w:tab/>
      </w:r>
      <w:r w:rsidR="000D1305">
        <w:tab/>
      </w:r>
      <w:r w:rsidR="000D1305">
        <w:tab/>
      </w:r>
      <w:r w:rsidR="000D1305">
        <w:tab/>
      </w:r>
      <w:r w:rsidR="000D1305">
        <w:tab/>
      </w:r>
      <w:r w:rsidR="000D1305">
        <w:tab/>
        <w:t>Sustain and support the anxious</w:t>
      </w:r>
      <w:r w:rsidR="000D1305">
        <w:tab/>
      </w:r>
      <w:r w:rsidR="000D1305">
        <w:tab/>
      </w:r>
      <w:r w:rsidR="000D1305">
        <w:tab/>
      </w:r>
      <w:r w:rsidR="000D1305">
        <w:tab/>
      </w:r>
      <w:r w:rsidR="000D1305">
        <w:tab/>
      </w:r>
      <w:r w:rsidR="000D1305">
        <w:tab/>
      </w:r>
      <w:r w:rsidR="000D1305">
        <w:tab/>
      </w:r>
      <w:r>
        <w:tab/>
      </w:r>
      <w:r>
        <w:tab/>
        <w:t>be with those who care for the sick,</w:t>
      </w:r>
      <w:r w:rsidR="000D1305">
        <w:tab/>
      </w:r>
      <w:r w:rsidR="000D1305">
        <w:tab/>
      </w:r>
      <w:r w:rsidR="000D1305">
        <w:tab/>
      </w:r>
      <w:r>
        <w:tab/>
      </w:r>
      <w:r>
        <w:tab/>
      </w:r>
      <w:r>
        <w:tab/>
      </w:r>
      <w:r>
        <w:tab/>
      </w:r>
      <w:r>
        <w:tab/>
      </w:r>
      <w:r w:rsidR="000D1305">
        <w:t>t</w:t>
      </w:r>
      <w:r>
        <w:t>hat we may find comfort</w:t>
      </w:r>
      <w:r w:rsidR="000D1305">
        <w:t xml:space="preserve"> knowing</w:t>
      </w:r>
      <w:r w:rsidR="007A36FD" w:rsidRPr="0046265F">
        <w:br/>
      </w:r>
      <w:r w:rsidR="000D1305">
        <w:tab/>
      </w:r>
      <w:r w:rsidR="000D1305">
        <w:tab/>
      </w:r>
      <w:r w:rsidR="000D1305">
        <w:tab/>
      </w:r>
      <w:r w:rsidR="000D1305">
        <w:tab/>
      </w:r>
      <w:r w:rsidR="000D1305">
        <w:tab/>
      </w:r>
      <w:r w:rsidR="000D1305">
        <w:tab/>
      </w:r>
      <w:r w:rsidR="000D1305">
        <w:tab/>
      </w:r>
      <w:r>
        <w:t xml:space="preserve"> that nothing can separate us</w:t>
      </w:r>
      <w:r w:rsidR="000D1305">
        <w:t xml:space="preserve"> f</w:t>
      </w:r>
      <w:r>
        <w:t>rom your love</w:t>
      </w:r>
      <w:r w:rsidR="000D1305">
        <w:t xml:space="preserve"> </w:t>
      </w:r>
    </w:p>
    <w:p w14:paraId="3206DF10" w14:textId="4E32C0AA" w:rsidR="00CF2643" w:rsidRDefault="000D1305" w:rsidP="000D1305">
      <w:pPr>
        <w:ind w:firstLine="720"/>
      </w:pPr>
      <w:r>
        <w:tab/>
      </w:r>
      <w:r>
        <w:tab/>
      </w:r>
      <w:r>
        <w:tab/>
      </w:r>
      <w:r>
        <w:tab/>
      </w:r>
      <w:r>
        <w:tab/>
      </w:r>
      <w:r>
        <w:tab/>
      </w:r>
      <w:r w:rsidR="00CF2643">
        <w:t>In Christ Jesus our Lord.</w:t>
      </w:r>
      <w:r>
        <w:t xml:space="preserve">  Amen.</w:t>
      </w:r>
    </w:p>
    <w:p w14:paraId="344861D4" w14:textId="77777777" w:rsidR="000D1305" w:rsidRDefault="000D1305" w:rsidP="00CF2643">
      <w:pPr>
        <w:ind w:left="4320" w:firstLine="720"/>
      </w:pPr>
    </w:p>
    <w:p w14:paraId="0C162668" w14:textId="77777777" w:rsidR="000D1305" w:rsidRDefault="000D1305" w:rsidP="00725ABD">
      <w:r>
        <w:t>If you would like to find out more about what the Church of England says about the Covid-19 pandemic then please visit</w:t>
      </w:r>
    </w:p>
    <w:p w14:paraId="0073A9FF" w14:textId="48CC25CB" w:rsidR="00CF2643" w:rsidRDefault="000C0C6C" w:rsidP="00725ABD">
      <w:hyperlink r:id="rId8" w:history="1">
        <w:r w:rsidR="00CF2643" w:rsidRPr="00CF2643">
          <w:rPr>
            <w:color w:val="0000FF"/>
            <w:u w:val="single"/>
          </w:rPr>
          <w:t>https://www.churchofengland.org/more/media-centre/coronavirus-covid-19-guidance-churches</w:t>
        </w:r>
      </w:hyperlink>
    </w:p>
    <w:sectPr w:rsidR="00CF2643" w:rsidSect="005E4489">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0551"/>
    <w:multiLevelType w:val="hybridMultilevel"/>
    <w:tmpl w:val="C0CE3700"/>
    <w:lvl w:ilvl="0" w:tplc="F212656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C4C93"/>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6D14D9"/>
    <w:multiLevelType w:val="multilevel"/>
    <w:tmpl w:val="023C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65C17"/>
    <w:multiLevelType w:val="multilevel"/>
    <w:tmpl w:val="2EEA24DC"/>
    <w:lvl w:ilvl="0">
      <w:start w:val="1"/>
      <w:numFmt w:val="bullet"/>
      <w:lvlText w:val=""/>
      <w:lvlJc w:val="left"/>
      <w:pPr>
        <w:tabs>
          <w:tab w:val="num" w:pos="3479"/>
        </w:tabs>
        <w:ind w:left="3479" w:hanging="360"/>
      </w:pPr>
      <w:rPr>
        <w:rFonts w:ascii="Symbol" w:hAnsi="Symbol" w:hint="default"/>
        <w:sz w:val="20"/>
      </w:rPr>
    </w:lvl>
    <w:lvl w:ilvl="1" w:tentative="1">
      <w:start w:val="1"/>
      <w:numFmt w:val="bullet"/>
      <w:lvlText w:val="o"/>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4" w15:restartNumberingAfterBreak="0">
    <w:nsid w:val="37D76A45"/>
    <w:multiLevelType w:val="hybridMultilevel"/>
    <w:tmpl w:val="DA2A3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60F05"/>
    <w:multiLevelType w:val="hybridMultilevel"/>
    <w:tmpl w:val="5C2EB8FA"/>
    <w:lvl w:ilvl="0" w:tplc="2AD4620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913F5"/>
    <w:multiLevelType w:val="hybridMultilevel"/>
    <w:tmpl w:val="558E9464"/>
    <w:lvl w:ilvl="0" w:tplc="772C4700">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08B72E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5F65D43"/>
    <w:multiLevelType w:val="multilevel"/>
    <w:tmpl w:val="3EB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71024"/>
    <w:multiLevelType w:val="multilevel"/>
    <w:tmpl w:val="C42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B06CCE"/>
    <w:multiLevelType w:val="multilevel"/>
    <w:tmpl w:val="EAF6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E3555"/>
    <w:multiLevelType w:val="multilevel"/>
    <w:tmpl w:val="8046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9"/>
  </w:num>
  <w:num w:numId="7">
    <w:abstractNumId w:val="6"/>
  </w:num>
  <w:num w:numId="8">
    <w:abstractNumId w:val="0"/>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BE"/>
    <w:rsid w:val="0001129C"/>
    <w:rsid w:val="0001394A"/>
    <w:rsid w:val="000262AC"/>
    <w:rsid w:val="00050C22"/>
    <w:rsid w:val="00053B8A"/>
    <w:rsid w:val="00084724"/>
    <w:rsid w:val="00086E0A"/>
    <w:rsid w:val="000C0C6C"/>
    <w:rsid w:val="000C3FF3"/>
    <w:rsid w:val="000D1305"/>
    <w:rsid w:val="000F3CBD"/>
    <w:rsid w:val="001417A8"/>
    <w:rsid w:val="001767AF"/>
    <w:rsid w:val="00187717"/>
    <w:rsid w:val="00192364"/>
    <w:rsid w:val="001B405A"/>
    <w:rsid w:val="00205473"/>
    <w:rsid w:val="00247941"/>
    <w:rsid w:val="0025569A"/>
    <w:rsid w:val="00260533"/>
    <w:rsid w:val="002631F2"/>
    <w:rsid w:val="002A2192"/>
    <w:rsid w:val="002B70BE"/>
    <w:rsid w:val="002F269A"/>
    <w:rsid w:val="002F7CF1"/>
    <w:rsid w:val="00325579"/>
    <w:rsid w:val="003503F3"/>
    <w:rsid w:val="00364817"/>
    <w:rsid w:val="00373C44"/>
    <w:rsid w:val="003749C5"/>
    <w:rsid w:val="003B4250"/>
    <w:rsid w:val="003D3C9D"/>
    <w:rsid w:val="004125AC"/>
    <w:rsid w:val="004213FB"/>
    <w:rsid w:val="00434CB5"/>
    <w:rsid w:val="0046265F"/>
    <w:rsid w:val="0049615A"/>
    <w:rsid w:val="004A5617"/>
    <w:rsid w:val="0053430E"/>
    <w:rsid w:val="00584D17"/>
    <w:rsid w:val="005E4489"/>
    <w:rsid w:val="005F15AA"/>
    <w:rsid w:val="006627A3"/>
    <w:rsid w:val="00681714"/>
    <w:rsid w:val="006A7F09"/>
    <w:rsid w:val="006D489C"/>
    <w:rsid w:val="006F0B18"/>
    <w:rsid w:val="0070177F"/>
    <w:rsid w:val="00722EAF"/>
    <w:rsid w:val="00725ABD"/>
    <w:rsid w:val="00747AC5"/>
    <w:rsid w:val="007702BA"/>
    <w:rsid w:val="007A36FD"/>
    <w:rsid w:val="007B7D04"/>
    <w:rsid w:val="007C02ED"/>
    <w:rsid w:val="007C4265"/>
    <w:rsid w:val="007C4378"/>
    <w:rsid w:val="007C52B7"/>
    <w:rsid w:val="007D055D"/>
    <w:rsid w:val="00872FC5"/>
    <w:rsid w:val="008A409B"/>
    <w:rsid w:val="008A7AE8"/>
    <w:rsid w:val="008E377D"/>
    <w:rsid w:val="008F2D03"/>
    <w:rsid w:val="008F6CD8"/>
    <w:rsid w:val="00911953"/>
    <w:rsid w:val="00911954"/>
    <w:rsid w:val="0091299A"/>
    <w:rsid w:val="009178E3"/>
    <w:rsid w:val="009416C5"/>
    <w:rsid w:val="00962CD8"/>
    <w:rsid w:val="009D537E"/>
    <w:rsid w:val="009D5538"/>
    <w:rsid w:val="009E35CE"/>
    <w:rsid w:val="00A21213"/>
    <w:rsid w:val="00A41521"/>
    <w:rsid w:val="00A43A1A"/>
    <w:rsid w:val="00A70496"/>
    <w:rsid w:val="00A76266"/>
    <w:rsid w:val="00A95426"/>
    <w:rsid w:val="00B31479"/>
    <w:rsid w:val="00B44F02"/>
    <w:rsid w:val="00B73177"/>
    <w:rsid w:val="00BA5887"/>
    <w:rsid w:val="00BB5224"/>
    <w:rsid w:val="00BC1A3D"/>
    <w:rsid w:val="00BC6C07"/>
    <w:rsid w:val="00BC78E6"/>
    <w:rsid w:val="00BE2235"/>
    <w:rsid w:val="00BF00A8"/>
    <w:rsid w:val="00BF5DAC"/>
    <w:rsid w:val="00C07CB9"/>
    <w:rsid w:val="00C472A6"/>
    <w:rsid w:val="00CC20E6"/>
    <w:rsid w:val="00CD1A92"/>
    <w:rsid w:val="00CD6E0A"/>
    <w:rsid w:val="00CE67D1"/>
    <w:rsid w:val="00CE7DD1"/>
    <w:rsid w:val="00CF2643"/>
    <w:rsid w:val="00D02949"/>
    <w:rsid w:val="00D60469"/>
    <w:rsid w:val="00DA45E7"/>
    <w:rsid w:val="00DC176C"/>
    <w:rsid w:val="00DC2A0A"/>
    <w:rsid w:val="00DF34E0"/>
    <w:rsid w:val="00E14B5D"/>
    <w:rsid w:val="00E30519"/>
    <w:rsid w:val="00E34A7B"/>
    <w:rsid w:val="00EA44A1"/>
    <w:rsid w:val="00EE6BFD"/>
    <w:rsid w:val="00F13F6D"/>
    <w:rsid w:val="00F51889"/>
    <w:rsid w:val="00F7127B"/>
    <w:rsid w:val="00FC5EC5"/>
    <w:rsid w:val="00FC76A6"/>
    <w:rsid w:val="00FD30F3"/>
    <w:rsid w:val="00FD7B06"/>
    <w:rsid w:val="00FE124E"/>
    <w:rsid w:val="00FF6DC1"/>
    <w:rsid w:val="00FF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A93B"/>
  <w15:chartTrackingRefBased/>
  <w15:docId w15:val="{2E2E2EC7-32DA-4F2B-9243-E3C6EFB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1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9C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749C5"/>
    <w:rPr>
      <w:b/>
      <w:bCs/>
    </w:rPr>
  </w:style>
  <w:style w:type="character" w:styleId="Hyperlink">
    <w:name w:val="Hyperlink"/>
    <w:basedOn w:val="DefaultParagraphFont"/>
    <w:uiPriority w:val="99"/>
    <w:unhideWhenUsed/>
    <w:rsid w:val="00584D17"/>
    <w:rPr>
      <w:color w:val="0000FF"/>
      <w:u w:val="single"/>
    </w:rPr>
  </w:style>
  <w:style w:type="paragraph" w:customStyle="1" w:styleId="gmail-m-4391880135358749464msolistparagraph">
    <w:name w:val="gmail-m_-4391880135358749464msolistparagraph"/>
    <w:basedOn w:val="Normal"/>
    <w:rsid w:val="00584D17"/>
    <w:pPr>
      <w:spacing w:before="100" w:beforeAutospacing="1" w:after="100" w:afterAutospacing="1"/>
    </w:pPr>
    <w:rPr>
      <w:rFonts w:ascii="Calibri" w:hAnsi="Calibri" w:cs="Calibri"/>
    </w:rPr>
  </w:style>
  <w:style w:type="paragraph" w:styleId="ListParagraph">
    <w:name w:val="List Paragraph"/>
    <w:basedOn w:val="Normal"/>
    <w:uiPriority w:val="34"/>
    <w:qFormat/>
    <w:rsid w:val="008E377D"/>
    <w:pPr>
      <w:ind w:left="720"/>
      <w:contextualSpacing/>
    </w:pPr>
  </w:style>
  <w:style w:type="character" w:styleId="FollowedHyperlink">
    <w:name w:val="FollowedHyperlink"/>
    <w:basedOn w:val="DefaultParagraphFont"/>
    <w:uiPriority w:val="99"/>
    <w:semiHidden/>
    <w:unhideWhenUsed/>
    <w:rsid w:val="005F15AA"/>
    <w:rPr>
      <w:color w:val="954F72" w:themeColor="followedHyperlink"/>
      <w:u w:val="single"/>
    </w:rPr>
  </w:style>
  <w:style w:type="character" w:customStyle="1" w:styleId="sc">
    <w:name w:val="sc"/>
    <w:basedOn w:val="DefaultParagraphFont"/>
    <w:rsid w:val="00D60469"/>
  </w:style>
  <w:style w:type="paragraph" w:styleId="BalloonText">
    <w:name w:val="Balloon Text"/>
    <w:basedOn w:val="Normal"/>
    <w:link w:val="BalloonTextChar"/>
    <w:uiPriority w:val="99"/>
    <w:semiHidden/>
    <w:unhideWhenUsed/>
    <w:rsid w:val="00176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7AF"/>
    <w:rPr>
      <w:rFonts w:ascii="Segoe UI" w:eastAsiaTheme="minorEastAsia" w:hAnsi="Segoe UI" w:cs="Segoe UI"/>
      <w:sz w:val="18"/>
      <w:szCs w:val="18"/>
      <w:lang w:eastAsia="en-GB"/>
    </w:rPr>
  </w:style>
  <w:style w:type="paragraph" w:styleId="Subtitle">
    <w:name w:val="Subtitle"/>
    <w:basedOn w:val="Normal"/>
    <w:link w:val="SubtitleChar"/>
    <w:qFormat/>
    <w:rsid w:val="005E4489"/>
    <w:pPr>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5E4489"/>
    <w:rPr>
      <w:rFonts w:ascii="Times New Roman" w:eastAsia="Times New Roman" w:hAnsi="Times New Roman" w:cs="Times New Roman"/>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301">
      <w:bodyDiv w:val="1"/>
      <w:marLeft w:val="0"/>
      <w:marRight w:val="0"/>
      <w:marTop w:val="0"/>
      <w:marBottom w:val="0"/>
      <w:divBdr>
        <w:top w:val="none" w:sz="0" w:space="0" w:color="auto"/>
        <w:left w:val="none" w:sz="0" w:space="0" w:color="auto"/>
        <w:bottom w:val="none" w:sz="0" w:space="0" w:color="auto"/>
        <w:right w:val="none" w:sz="0" w:space="0" w:color="auto"/>
      </w:divBdr>
    </w:div>
    <w:div w:id="153424836">
      <w:bodyDiv w:val="1"/>
      <w:marLeft w:val="0"/>
      <w:marRight w:val="0"/>
      <w:marTop w:val="0"/>
      <w:marBottom w:val="0"/>
      <w:divBdr>
        <w:top w:val="none" w:sz="0" w:space="0" w:color="auto"/>
        <w:left w:val="none" w:sz="0" w:space="0" w:color="auto"/>
        <w:bottom w:val="none" w:sz="0" w:space="0" w:color="auto"/>
        <w:right w:val="none" w:sz="0" w:space="0" w:color="auto"/>
      </w:divBdr>
    </w:div>
    <w:div w:id="668140038">
      <w:bodyDiv w:val="1"/>
      <w:marLeft w:val="0"/>
      <w:marRight w:val="0"/>
      <w:marTop w:val="0"/>
      <w:marBottom w:val="0"/>
      <w:divBdr>
        <w:top w:val="none" w:sz="0" w:space="0" w:color="auto"/>
        <w:left w:val="none" w:sz="0" w:space="0" w:color="auto"/>
        <w:bottom w:val="none" w:sz="0" w:space="0" w:color="auto"/>
        <w:right w:val="none" w:sz="0" w:space="0" w:color="auto"/>
      </w:divBdr>
    </w:div>
    <w:div w:id="825436899">
      <w:bodyDiv w:val="1"/>
      <w:marLeft w:val="0"/>
      <w:marRight w:val="0"/>
      <w:marTop w:val="0"/>
      <w:marBottom w:val="0"/>
      <w:divBdr>
        <w:top w:val="none" w:sz="0" w:space="0" w:color="auto"/>
        <w:left w:val="none" w:sz="0" w:space="0" w:color="auto"/>
        <w:bottom w:val="none" w:sz="0" w:space="0" w:color="auto"/>
        <w:right w:val="none" w:sz="0" w:space="0" w:color="auto"/>
      </w:divBdr>
      <w:divsChild>
        <w:div w:id="2101294922">
          <w:marLeft w:val="0"/>
          <w:marRight w:val="225"/>
          <w:marTop w:val="0"/>
          <w:marBottom w:val="0"/>
          <w:divBdr>
            <w:top w:val="none" w:sz="0" w:space="0" w:color="auto"/>
            <w:left w:val="none" w:sz="0" w:space="0" w:color="auto"/>
            <w:bottom w:val="none" w:sz="0" w:space="0" w:color="auto"/>
            <w:right w:val="none" w:sz="0" w:space="0" w:color="auto"/>
          </w:divBdr>
        </w:div>
      </w:divsChild>
    </w:div>
    <w:div w:id="976379458">
      <w:bodyDiv w:val="1"/>
      <w:marLeft w:val="0"/>
      <w:marRight w:val="0"/>
      <w:marTop w:val="0"/>
      <w:marBottom w:val="0"/>
      <w:divBdr>
        <w:top w:val="none" w:sz="0" w:space="0" w:color="auto"/>
        <w:left w:val="none" w:sz="0" w:space="0" w:color="auto"/>
        <w:bottom w:val="none" w:sz="0" w:space="0" w:color="auto"/>
        <w:right w:val="none" w:sz="0" w:space="0" w:color="auto"/>
      </w:divBdr>
    </w:div>
    <w:div w:id="1000085165">
      <w:bodyDiv w:val="1"/>
      <w:marLeft w:val="0"/>
      <w:marRight w:val="0"/>
      <w:marTop w:val="0"/>
      <w:marBottom w:val="0"/>
      <w:divBdr>
        <w:top w:val="none" w:sz="0" w:space="0" w:color="auto"/>
        <w:left w:val="none" w:sz="0" w:space="0" w:color="auto"/>
        <w:bottom w:val="none" w:sz="0" w:space="0" w:color="auto"/>
        <w:right w:val="none" w:sz="0" w:space="0" w:color="auto"/>
      </w:divBdr>
    </w:div>
    <w:div w:id="1175531652">
      <w:bodyDiv w:val="1"/>
      <w:marLeft w:val="0"/>
      <w:marRight w:val="0"/>
      <w:marTop w:val="0"/>
      <w:marBottom w:val="0"/>
      <w:divBdr>
        <w:top w:val="none" w:sz="0" w:space="0" w:color="auto"/>
        <w:left w:val="none" w:sz="0" w:space="0" w:color="auto"/>
        <w:bottom w:val="none" w:sz="0" w:space="0" w:color="auto"/>
        <w:right w:val="none" w:sz="0" w:space="0" w:color="auto"/>
      </w:divBdr>
    </w:div>
    <w:div w:id="1267735303">
      <w:bodyDiv w:val="1"/>
      <w:marLeft w:val="0"/>
      <w:marRight w:val="0"/>
      <w:marTop w:val="0"/>
      <w:marBottom w:val="0"/>
      <w:divBdr>
        <w:top w:val="none" w:sz="0" w:space="0" w:color="auto"/>
        <w:left w:val="none" w:sz="0" w:space="0" w:color="auto"/>
        <w:bottom w:val="none" w:sz="0" w:space="0" w:color="auto"/>
        <w:right w:val="none" w:sz="0" w:space="0" w:color="auto"/>
      </w:divBdr>
      <w:divsChild>
        <w:div w:id="1772124871">
          <w:marLeft w:val="0"/>
          <w:marRight w:val="0"/>
          <w:marTop w:val="0"/>
          <w:marBottom w:val="0"/>
          <w:divBdr>
            <w:top w:val="none" w:sz="0" w:space="0" w:color="auto"/>
            <w:left w:val="none" w:sz="0" w:space="0" w:color="auto"/>
            <w:bottom w:val="none" w:sz="0" w:space="0" w:color="auto"/>
            <w:right w:val="none" w:sz="0" w:space="0" w:color="auto"/>
          </w:divBdr>
          <w:divsChild>
            <w:div w:id="198932478">
              <w:marLeft w:val="0"/>
              <w:marRight w:val="0"/>
              <w:marTop w:val="0"/>
              <w:marBottom w:val="0"/>
              <w:divBdr>
                <w:top w:val="none" w:sz="0" w:space="0" w:color="auto"/>
                <w:left w:val="none" w:sz="0" w:space="0" w:color="auto"/>
                <w:bottom w:val="none" w:sz="0" w:space="0" w:color="auto"/>
                <w:right w:val="none" w:sz="0" w:space="0" w:color="auto"/>
              </w:divBdr>
            </w:div>
          </w:divsChild>
        </w:div>
        <w:div w:id="598414036">
          <w:marLeft w:val="0"/>
          <w:marRight w:val="0"/>
          <w:marTop w:val="0"/>
          <w:marBottom w:val="0"/>
          <w:divBdr>
            <w:top w:val="none" w:sz="0" w:space="0" w:color="auto"/>
            <w:left w:val="none" w:sz="0" w:space="0" w:color="auto"/>
            <w:bottom w:val="none" w:sz="0" w:space="0" w:color="auto"/>
            <w:right w:val="none" w:sz="0" w:space="0" w:color="auto"/>
          </w:divBdr>
          <w:divsChild>
            <w:div w:id="10566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0861">
      <w:bodyDiv w:val="1"/>
      <w:marLeft w:val="0"/>
      <w:marRight w:val="0"/>
      <w:marTop w:val="0"/>
      <w:marBottom w:val="0"/>
      <w:divBdr>
        <w:top w:val="none" w:sz="0" w:space="0" w:color="auto"/>
        <w:left w:val="none" w:sz="0" w:space="0" w:color="auto"/>
        <w:bottom w:val="none" w:sz="0" w:space="0" w:color="auto"/>
        <w:right w:val="none" w:sz="0" w:space="0" w:color="auto"/>
      </w:divBdr>
      <w:divsChild>
        <w:div w:id="802692615">
          <w:marLeft w:val="0"/>
          <w:marRight w:val="-2550"/>
          <w:marTop w:val="0"/>
          <w:marBottom w:val="0"/>
          <w:divBdr>
            <w:top w:val="none" w:sz="0" w:space="0" w:color="auto"/>
            <w:left w:val="none" w:sz="0" w:space="0" w:color="auto"/>
            <w:bottom w:val="none" w:sz="0" w:space="0" w:color="auto"/>
            <w:right w:val="none" w:sz="0" w:space="0" w:color="auto"/>
          </w:divBdr>
        </w:div>
        <w:div w:id="48499638">
          <w:marLeft w:val="0"/>
          <w:marRight w:val="-2550"/>
          <w:marTop w:val="0"/>
          <w:marBottom w:val="0"/>
          <w:divBdr>
            <w:top w:val="none" w:sz="0" w:space="0" w:color="auto"/>
            <w:left w:val="none" w:sz="0" w:space="0" w:color="auto"/>
            <w:bottom w:val="none" w:sz="0" w:space="0" w:color="auto"/>
            <w:right w:val="none" w:sz="0" w:space="0" w:color="auto"/>
          </w:divBdr>
        </w:div>
      </w:divsChild>
    </w:div>
    <w:div w:id="1374112545">
      <w:bodyDiv w:val="1"/>
      <w:marLeft w:val="0"/>
      <w:marRight w:val="0"/>
      <w:marTop w:val="0"/>
      <w:marBottom w:val="0"/>
      <w:divBdr>
        <w:top w:val="none" w:sz="0" w:space="0" w:color="auto"/>
        <w:left w:val="none" w:sz="0" w:space="0" w:color="auto"/>
        <w:bottom w:val="none" w:sz="0" w:space="0" w:color="auto"/>
        <w:right w:val="none" w:sz="0" w:space="0" w:color="auto"/>
      </w:divBdr>
    </w:div>
    <w:div w:id="1477840477">
      <w:bodyDiv w:val="1"/>
      <w:marLeft w:val="0"/>
      <w:marRight w:val="0"/>
      <w:marTop w:val="0"/>
      <w:marBottom w:val="0"/>
      <w:divBdr>
        <w:top w:val="none" w:sz="0" w:space="0" w:color="auto"/>
        <w:left w:val="none" w:sz="0" w:space="0" w:color="auto"/>
        <w:bottom w:val="none" w:sz="0" w:space="0" w:color="auto"/>
        <w:right w:val="none" w:sz="0" w:space="0" w:color="auto"/>
      </w:divBdr>
    </w:div>
    <w:div w:id="1712415999">
      <w:bodyDiv w:val="1"/>
      <w:marLeft w:val="0"/>
      <w:marRight w:val="0"/>
      <w:marTop w:val="0"/>
      <w:marBottom w:val="0"/>
      <w:divBdr>
        <w:top w:val="none" w:sz="0" w:space="0" w:color="auto"/>
        <w:left w:val="none" w:sz="0" w:space="0" w:color="auto"/>
        <w:bottom w:val="none" w:sz="0" w:space="0" w:color="auto"/>
        <w:right w:val="none" w:sz="0" w:space="0" w:color="auto"/>
      </w:divBdr>
    </w:div>
    <w:div w:id="19754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3" Type="http://schemas.openxmlformats.org/officeDocument/2006/relationships/styles" Target="styles.xml"/><Relationship Id="rId7" Type="http://schemas.openxmlformats.org/officeDocument/2006/relationships/hyperlink" Target="https://en.wikipedia.org/wiki/Ci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18CE-6644-4575-B7FC-419BF2BE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Kenway</dc:creator>
  <cp:keywords/>
  <dc:description/>
  <cp:lastModifiedBy>Sadie Kenway</cp:lastModifiedBy>
  <cp:revision>2</cp:revision>
  <cp:lastPrinted>2020-03-20T18:19:00Z</cp:lastPrinted>
  <dcterms:created xsi:type="dcterms:W3CDTF">2020-03-20T21:58:00Z</dcterms:created>
  <dcterms:modified xsi:type="dcterms:W3CDTF">2020-03-20T21:58:00Z</dcterms:modified>
</cp:coreProperties>
</file>